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A22C" w14:textId="19A4B9C9" w:rsidR="00891A03" w:rsidRP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OpenSans-webfont" w:hAnsi="OpenSans-webfont" w:cs="Segoe UI"/>
          <w:b/>
          <w:bCs/>
          <w:color w:val="333333"/>
          <w:sz w:val="28"/>
          <w:szCs w:val="28"/>
        </w:rPr>
      </w:pPr>
      <w:r w:rsidRPr="00891A03">
        <w:rPr>
          <w:rFonts w:ascii="OpenSans-webfont" w:hAnsi="OpenSans-webfont" w:cs="Segoe UI"/>
          <w:b/>
          <w:bCs/>
          <w:color w:val="333333"/>
          <w:sz w:val="28"/>
          <w:szCs w:val="28"/>
        </w:rPr>
        <w:t>GEMACH FUND REPORT MAY 2023</w:t>
      </w:r>
    </w:p>
    <w:p w14:paraId="36AAC858" w14:textId="77777777" w:rsid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OpenSans-webfont" w:hAnsi="OpenSans-webfont" w:cs="Segoe UI"/>
          <w:b/>
          <w:bCs/>
          <w:color w:val="333333"/>
        </w:rPr>
      </w:pPr>
    </w:p>
    <w:p w14:paraId="5ABC5A15" w14:textId="18816274" w:rsid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OpenSans-webfont" w:hAnsi="OpenSans-webfont" w:cs="Segoe UI"/>
          <w:color w:val="333333"/>
        </w:rPr>
      </w:pPr>
      <w:r>
        <w:rPr>
          <w:rFonts w:ascii="OpenSans-webfont" w:hAnsi="OpenSans-webfont" w:cs="Segoe UI"/>
          <w:b/>
          <w:bCs/>
          <w:color w:val="333333"/>
        </w:rPr>
        <w:t xml:space="preserve">The Yeshurun </w:t>
      </w:r>
      <w:proofErr w:type="spellStart"/>
      <w:r>
        <w:rPr>
          <w:rFonts w:ascii="OpenSans-webfont" w:hAnsi="OpenSans-webfont" w:cs="Segoe UI"/>
          <w:b/>
          <w:bCs/>
          <w:color w:val="333333"/>
        </w:rPr>
        <w:t>Gemach</w:t>
      </w:r>
      <w:proofErr w:type="spellEnd"/>
      <w:r>
        <w:rPr>
          <w:rFonts w:ascii="OpenSans-webfont" w:hAnsi="OpenSans-webfont" w:cs="Segoe UI"/>
          <w:b/>
          <w:bCs/>
          <w:color w:val="333333"/>
        </w:rPr>
        <w:t xml:space="preserve"> continues to carry out an extremely vital function of providing financial assistance to those members of the Kehillah who are in need. Inflation remained stubbornly high in 2022 which had a direct impact on those recipient members of donation from the </w:t>
      </w:r>
      <w:proofErr w:type="spellStart"/>
      <w:r>
        <w:rPr>
          <w:rFonts w:ascii="OpenSans-webfont" w:hAnsi="OpenSans-webfont" w:cs="Segoe UI"/>
          <w:b/>
          <w:bCs/>
          <w:color w:val="333333"/>
        </w:rPr>
        <w:t>Gemach</w:t>
      </w:r>
      <w:proofErr w:type="spellEnd"/>
      <w:r>
        <w:rPr>
          <w:rFonts w:ascii="OpenSans-webfont" w:hAnsi="OpenSans-webfont" w:cs="Segoe UI"/>
          <w:b/>
          <w:bCs/>
          <w:color w:val="333333"/>
        </w:rPr>
        <w:t xml:space="preserve">. During 2022 we found a greater demand for assistance than in previous years, despite a reduction in the number of grants made by the </w:t>
      </w:r>
      <w:proofErr w:type="spellStart"/>
      <w:r>
        <w:rPr>
          <w:rFonts w:ascii="OpenSans-webfont" w:hAnsi="OpenSans-webfont" w:cs="Segoe UI"/>
          <w:b/>
          <w:bCs/>
          <w:color w:val="333333"/>
        </w:rPr>
        <w:t>Gemach</w:t>
      </w:r>
      <w:proofErr w:type="spellEnd"/>
      <w:r>
        <w:rPr>
          <w:rFonts w:ascii="OpenSans-webfont" w:hAnsi="OpenSans-webfont" w:cs="Segoe UI"/>
          <w:b/>
          <w:bCs/>
          <w:color w:val="333333"/>
        </w:rPr>
        <w:t>.</w:t>
      </w:r>
    </w:p>
    <w:p w14:paraId="06D8B85D" w14:textId="77777777" w:rsid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OpenSans-webfont" w:hAnsi="OpenSans-webfont" w:cs="Segoe UI"/>
          <w:color w:val="333333"/>
        </w:rPr>
      </w:pPr>
    </w:p>
    <w:p w14:paraId="43258E5E" w14:textId="77777777" w:rsid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OpenSans-webfont" w:hAnsi="OpenSans-webfont" w:cs="Segoe UI"/>
          <w:b/>
          <w:bCs/>
          <w:color w:val="333333"/>
          <w:bdr w:val="none" w:sz="0" w:space="0" w:color="auto" w:frame="1"/>
        </w:rPr>
        <w:t>Thanks to the </w:t>
      </w:r>
      <w:r>
        <w:rPr>
          <w:rFonts w:ascii="OpenSans-webfont" w:hAnsi="OpenSans-webfont" w:cs="Segoe UI"/>
          <w:b/>
          <w:bCs/>
          <w:color w:val="333333"/>
          <w:sz w:val="23"/>
          <w:szCs w:val="23"/>
          <w:bdr w:val="none" w:sz="0" w:space="0" w:color="auto" w:frame="1"/>
        </w:rPr>
        <w:t>generosity</w:t>
      </w:r>
      <w:r>
        <w:rPr>
          <w:rFonts w:ascii="OpenSans-webfont" w:hAnsi="OpenSans-webfont" w:cs="Segoe UI"/>
          <w:b/>
          <w:bCs/>
          <w:color w:val="333333"/>
          <w:bdr w:val="none" w:sz="0" w:space="0" w:color="auto" w:frame="1"/>
        </w:rPr>
        <w:t xml:space="preserve"> of those in the Kehillah and a support of others the </w:t>
      </w:r>
      <w:proofErr w:type="spellStart"/>
      <w:r>
        <w:rPr>
          <w:rFonts w:ascii="OpenSans-webfont" w:hAnsi="OpenSans-webfont" w:cs="Segoe UI"/>
          <w:b/>
          <w:bCs/>
          <w:color w:val="333333"/>
          <w:bdr w:val="none" w:sz="0" w:space="0" w:color="auto" w:frame="1"/>
        </w:rPr>
        <w:t>Gemach</w:t>
      </w:r>
      <w:proofErr w:type="spellEnd"/>
      <w:r>
        <w:rPr>
          <w:rFonts w:ascii="OpenSans-webfont" w:hAnsi="OpenSans-webfont" w:cs="Segoe UI"/>
          <w:b/>
          <w:bCs/>
          <w:color w:val="333333"/>
          <w:bdr w:val="none" w:sz="0" w:space="0" w:color="auto" w:frame="1"/>
        </w:rPr>
        <w:t xml:space="preserve"> was able to continue to assist those in need. During 2022 the </w:t>
      </w:r>
      <w:proofErr w:type="spellStart"/>
      <w:r>
        <w:rPr>
          <w:rFonts w:ascii="OpenSans-webfont" w:hAnsi="OpenSans-webfont" w:cs="Segoe UI"/>
          <w:b/>
          <w:bCs/>
          <w:color w:val="333333"/>
          <w:bdr w:val="none" w:sz="0" w:space="0" w:color="auto" w:frame="1"/>
        </w:rPr>
        <w:t>Gemach</w:t>
      </w:r>
      <w:proofErr w:type="spellEnd"/>
      <w:r>
        <w:rPr>
          <w:rFonts w:ascii="OpenSans-webfont" w:hAnsi="OpenSans-webfont" w:cs="Segoe UI"/>
          <w:b/>
          <w:bCs/>
          <w:color w:val="333333"/>
          <w:bdr w:val="none" w:sz="0" w:space="0" w:color="auto" w:frame="1"/>
        </w:rPr>
        <w:t xml:space="preserve"> received a total of £17,000 in donations and distributed a total of £19,180 for those in need.</w:t>
      </w:r>
    </w:p>
    <w:p w14:paraId="12D38A09" w14:textId="77777777" w:rsid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OpenSans-webfont" w:hAnsi="OpenSans-webfont" w:cs="Segoe UI"/>
          <w:b/>
          <w:bCs/>
          <w:color w:val="333333"/>
          <w:bdr w:val="none" w:sz="0" w:space="0" w:color="auto" w:frame="1"/>
        </w:rPr>
        <w:br/>
      </w:r>
    </w:p>
    <w:p w14:paraId="58634599" w14:textId="77777777" w:rsid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OpenSans-webfont" w:hAnsi="OpenSans-webfont" w:cs="Segoe UI"/>
          <w:color w:val="333333"/>
        </w:rPr>
      </w:pPr>
      <w:r>
        <w:rPr>
          <w:rFonts w:ascii="OpenSans-webfont" w:hAnsi="OpenSans-webfont" w:cs="Segoe UI"/>
          <w:b/>
          <w:bCs/>
          <w:color w:val="333333"/>
        </w:rPr>
        <w:t xml:space="preserve">The Trustees continue to monitor the regular recipient families to ensure that they are well looked after during the </w:t>
      </w:r>
      <w:proofErr w:type="spellStart"/>
      <w:r>
        <w:rPr>
          <w:rFonts w:ascii="OpenSans-webfont" w:hAnsi="OpenSans-webfont" w:cs="Segoe UI"/>
          <w:b/>
          <w:bCs/>
          <w:color w:val="333333"/>
        </w:rPr>
        <w:t>Chagim</w:t>
      </w:r>
      <w:proofErr w:type="spellEnd"/>
      <w:r>
        <w:rPr>
          <w:rFonts w:ascii="OpenSans-webfont" w:hAnsi="OpenSans-webfont" w:cs="Segoe UI"/>
          <w:b/>
          <w:bCs/>
          <w:color w:val="333333"/>
        </w:rPr>
        <w:t xml:space="preserve"> such as Pesach and Rosh Hashanah seasons when there is the greatest strain on family finances. We are also in contact throughout the year providing support when needed.</w:t>
      </w:r>
    </w:p>
    <w:p w14:paraId="7371DF9D" w14:textId="77777777" w:rsid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OpenSans-webfont" w:hAnsi="OpenSans-webfont" w:cs="Segoe UI"/>
          <w:color w:val="333333"/>
        </w:rPr>
      </w:pPr>
    </w:p>
    <w:p w14:paraId="729C6C7D" w14:textId="77777777" w:rsidR="00891A03" w:rsidRDefault="00891A03" w:rsidP="00891A0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OpenSans-webfont" w:hAnsi="OpenSans-webfont" w:cs="Segoe UI"/>
          <w:color w:val="333333"/>
        </w:rPr>
      </w:pPr>
      <w:r>
        <w:rPr>
          <w:rFonts w:ascii="OpenSans-webfont" w:hAnsi="OpenSans-webfont" w:cs="Segoe UI"/>
          <w:b/>
          <w:bCs/>
          <w:color w:val="333333"/>
        </w:rPr>
        <w:t xml:space="preserve">On behalf of the recipients of help from the </w:t>
      </w:r>
      <w:proofErr w:type="spellStart"/>
      <w:r>
        <w:rPr>
          <w:rFonts w:ascii="OpenSans-webfont" w:hAnsi="OpenSans-webfont" w:cs="Segoe UI"/>
          <w:b/>
          <w:bCs/>
          <w:color w:val="333333"/>
        </w:rPr>
        <w:t>Gemach</w:t>
      </w:r>
      <w:proofErr w:type="spellEnd"/>
      <w:r>
        <w:rPr>
          <w:rFonts w:ascii="OpenSans-webfont" w:hAnsi="OpenSans-webfont" w:cs="Segoe UI"/>
          <w:b/>
          <w:bCs/>
          <w:color w:val="333333"/>
        </w:rPr>
        <w:t>, we would like to thank all those who generously donate each year for your continued support.</w:t>
      </w:r>
    </w:p>
    <w:p w14:paraId="6E29A3ED" w14:textId="77777777" w:rsidR="00891A03" w:rsidRDefault="00891A03"/>
    <w:sectPr w:rsidR="00891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03"/>
    <w:rsid w:val="008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0442"/>
  <w15:chartTrackingRefBased/>
  <w15:docId w15:val="{50D8793D-6156-410F-9E9A-66378B39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94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Yeshurun Admin</dc:creator>
  <cp:keywords/>
  <dc:description/>
  <cp:lastModifiedBy>Yeshurun Admin</cp:lastModifiedBy>
  <cp:revision>1</cp:revision>
  <dcterms:created xsi:type="dcterms:W3CDTF">2023-06-14T13:52:00Z</dcterms:created>
  <dcterms:modified xsi:type="dcterms:W3CDTF">2023-06-14T13:53:00Z</dcterms:modified>
</cp:coreProperties>
</file>